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highlight w:val="white"/>
          <w:vertAlign w:val="baseline"/>
          <w:rtl w:val="0"/>
        </w:rPr>
        <w:t xml:space="preserve">A decorator can buy pink paint from two manufacturers.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shd w:fill="ffffff" w:val="clear"/>
        <w:spacing w:after="0" w:before="280" w:lineRule="auto"/>
        <w:ind w:left="720" w:hanging="360"/>
        <w:rPr>
          <w:rFonts w:ascii="Verdana" w:cs="Verdana" w:eastAsia="Verdana" w:hAnsi="Verdana"/>
          <w:color w:val="000000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t xml:space="preserve">Paint A is made up from red and white paint in the ratio </w:t>
      </w:r>
      <w:r w:rsidDel="00000000" w:rsidR="00000000" w:rsidRPr="00000000">
        <w:rPr>
          <w:rFonts w:ascii="Verdana" w:cs="Verdana" w:eastAsia="Verdana" w:hAnsi="Verdana"/>
          <w:color w:val="000000"/>
          <w:sz w:val="26"/>
          <w:szCs w:val="26"/>
          <w:vertAlign w:val="baseline"/>
          <w:rtl w:val="0"/>
        </w:rPr>
        <w:t xml:space="preserve">1:3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hd w:fill="ffffff" w:val="clear"/>
        <w:spacing w:after="280" w:before="0" w:lineRule="auto"/>
        <w:ind w:left="720" w:hanging="360"/>
        <w:rPr>
          <w:rFonts w:ascii="Verdana" w:cs="Verdana" w:eastAsia="Verdana" w:hAnsi="Verdana"/>
          <w:color w:val="000000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t xml:space="preserve">Paint B is made up from red and white paint in the ratio </w:t>
      </w:r>
      <w:r w:rsidDel="00000000" w:rsidR="00000000" w:rsidRPr="00000000">
        <w:rPr>
          <w:rFonts w:ascii="Verdana" w:cs="Verdana" w:eastAsia="Verdana" w:hAnsi="Verdana"/>
          <w:color w:val="000000"/>
          <w:sz w:val="26"/>
          <w:szCs w:val="26"/>
          <w:vertAlign w:val="baseline"/>
          <w:rtl w:val="0"/>
        </w:rPr>
        <w:t xml:space="preserve">1:7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rPr>
          <w:rFonts w:ascii="Verdana" w:cs="Verdana" w:eastAsia="Verdana" w:hAnsi="Verdana"/>
          <w:color w:val="00000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t xml:space="preserve">He can mix the paints to produce a different shade of pink.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Paint A and Paint B come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in the same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size cans, what is the least number he would need of each type in order to produce pink paint containing red and white in the following ratios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before="280" w:lineRule="auto"/>
        <w:ind w:left="720" w:firstLine="0"/>
        <w:rPr>
          <w:rFonts w:ascii="Verdana" w:cs="Verdana" w:eastAsia="Verdana" w:hAnsi="Verdana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6"/>
          <w:szCs w:val="26"/>
          <w:vertAlign w:val="baseline"/>
          <w:rtl w:val="0"/>
        </w:rPr>
        <w:t xml:space="preserve">1:4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before="0" w:lineRule="auto"/>
        <w:ind w:left="720" w:firstLine="0"/>
        <w:rPr>
          <w:rFonts w:ascii="Verdana" w:cs="Verdana" w:eastAsia="Verdana" w:hAnsi="Verdana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6"/>
          <w:szCs w:val="26"/>
          <w:vertAlign w:val="baseline"/>
          <w:rtl w:val="0"/>
        </w:rPr>
        <w:t xml:space="preserve">1:5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280" w:before="0" w:lineRule="auto"/>
        <w:ind w:left="720" w:firstLine="0"/>
        <w:rPr>
          <w:rFonts w:ascii="Verdana" w:cs="Verdana" w:eastAsia="Verdana" w:hAnsi="Verdana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6"/>
          <w:szCs w:val="26"/>
          <w:vertAlign w:val="baseline"/>
          <w:rtl w:val="0"/>
        </w:rPr>
        <w:t xml:space="preserve">1:6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rPr>
          <w:rFonts w:ascii="Verdana" w:cs="Verdana" w:eastAsia="Verdana" w:hAnsi="Verdana"/>
          <w:color w:val="00000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t xml:space="preserve">Another decorator buys pink paint from two different manufacturers: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0" w:before="280" w:lineRule="auto"/>
        <w:ind w:left="720" w:hanging="360"/>
        <w:rPr>
          <w:rFonts w:ascii="Verdana" w:cs="Verdana" w:eastAsia="Verdana" w:hAnsi="Verdana"/>
          <w:color w:val="000000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t xml:space="preserve">Paint C is made up from red and white paint in the ratio </w:t>
      </w:r>
      <w:r w:rsidDel="00000000" w:rsidR="00000000" w:rsidRPr="00000000">
        <w:rPr>
          <w:rFonts w:ascii="Verdana" w:cs="Verdana" w:eastAsia="Verdana" w:hAnsi="Verdana"/>
          <w:color w:val="000000"/>
          <w:sz w:val="26"/>
          <w:szCs w:val="26"/>
          <w:vertAlign w:val="baseline"/>
          <w:rtl w:val="0"/>
        </w:rPr>
        <w:t xml:space="preserve">1:4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280" w:before="0" w:lineRule="auto"/>
        <w:ind w:left="720" w:hanging="360"/>
        <w:rPr>
          <w:rFonts w:ascii="Verdana" w:cs="Verdana" w:eastAsia="Verdana" w:hAnsi="Verdana"/>
          <w:color w:val="000000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t xml:space="preserve">Paint D is made up from red and white paint in the ratio </w:t>
      </w:r>
      <w:r w:rsidDel="00000000" w:rsidR="00000000" w:rsidRPr="00000000">
        <w:rPr>
          <w:rFonts w:ascii="Verdana" w:cs="Verdana" w:eastAsia="Verdana" w:hAnsi="Verdana"/>
          <w:color w:val="000000"/>
          <w:sz w:val="26"/>
          <w:szCs w:val="26"/>
          <w:vertAlign w:val="baseline"/>
          <w:rtl w:val="0"/>
        </w:rPr>
        <w:t xml:space="preserve">1:9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the least number he would need of each type in order to produce pink paint containing red and white in the following ratios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0" w:before="280" w:lineRule="auto"/>
        <w:ind w:left="720" w:firstLine="0"/>
        <w:rPr>
          <w:rFonts w:ascii="Verdana" w:cs="Verdana" w:eastAsia="Verdana" w:hAnsi="Verdana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6"/>
          <w:szCs w:val="26"/>
          <w:vertAlign w:val="baseline"/>
          <w:rtl w:val="0"/>
        </w:rPr>
        <w:t xml:space="preserve">1:5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0" w:before="0" w:lineRule="auto"/>
        <w:ind w:left="720" w:firstLine="0"/>
        <w:rPr>
          <w:rFonts w:ascii="Verdana" w:cs="Verdana" w:eastAsia="Verdana" w:hAnsi="Verdana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6"/>
          <w:szCs w:val="26"/>
          <w:vertAlign w:val="baseline"/>
          <w:rtl w:val="0"/>
        </w:rPr>
        <w:t xml:space="preserve">1:6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0" w:before="0" w:lineRule="auto"/>
        <w:ind w:left="720" w:firstLine="0"/>
        <w:rPr>
          <w:rFonts w:ascii="Verdana" w:cs="Verdana" w:eastAsia="Verdana" w:hAnsi="Verdana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6"/>
          <w:szCs w:val="26"/>
          <w:vertAlign w:val="baseline"/>
          <w:rtl w:val="0"/>
        </w:rPr>
        <w:t xml:space="preserve">1:7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280" w:before="0" w:lineRule="auto"/>
        <w:ind w:left="720" w:firstLine="0"/>
        <w:rPr>
          <w:rFonts w:ascii="Verdana" w:cs="Verdana" w:eastAsia="Verdana" w:hAnsi="Verdana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6"/>
          <w:szCs w:val="26"/>
          <w:vertAlign w:val="baseline"/>
          <w:rtl w:val="0"/>
        </w:rPr>
        <w:t xml:space="preserve">1:8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For each of the types of paint, did you have a strategy for mixing the new paint colour?</w:t>
      </w:r>
    </w:p>
    <w:p w:rsidR="00000000" w:rsidDel="00000000" w:rsidP="00000000" w:rsidRDefault="00000000" w:rsidRPr="00000000" w14:paraId="00000012">
      <w:pPr>
        <w:shd w:fill="ffffff" w:val="clea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rPr>
          <w:rFonts w:ascii="Verdana" w:cs="Verdana" w:eastAsia="Verdana" w:hAnsi="Verdana"/>
          <w:color w:val="000000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vertAlign w:val="baseline"/>
          <w:rtl w:val="0"/>
        </w:rPr>
        <w:t xml:space="preserve">Is it always possible to combine two paints made up in the ratios 1:</w:t>
      </w:r>
      <w:r w:rsidDel="00000000" w:rsidR="00000000" w:rsidRPr="00000000">
        <w:rPr>
          <w:rFonts w:ascii="Verdana" w:cs="Verdana" w:eastAsia="Verdana" w:hAnsi="Verdana"/>
          <w:b w:val="1"/>
          <w:i w:val="1"/>
          <w:color w:val="000000"/>
          <w:vertAlign w:val="baseline"/>
          <w:rtl w:val="0"/>
        </w:rPr>
        <w:t xml:space="preserve">x</w:t>
      </w:r>
      <w:r w:rsidDel="00000000" w:rsidR="00000000" w:rsidRPr="00000000">
        <w:rPr>
          <w:rFonts w:ascii="Verdana" w:cs="Verdana" w:eastAsia="Verdana" w:hAnsi="Verdana"/>
          <w:b w:val="1"/>
          <w:color w:val="000000"/>
          <w:vertAlign w:val="baseline"/>
          <w:rtl w:val="0"/>
        </w:rPr>
        <w:t xml:space="preserve"> and 1:</w:t>
      </w:r>
      <w:r w:rsidDel="00000000" w:rsidR="00000000" w:rsidRPr="00000000">
        <w:rPr>
          <w:rFonts w:ascii="Verdana" w:cs="Verdana" w:eastAsia="Verdana" w:hAnsi="Verdana"/>
          <w:b w:val="1"/>
          <w:i w:val="1"/>
          <w:color w:val="000000"/>
          <w:vertAlign w:val="baseline"/>
          <w:rtl w:val="0"/>
        </w:rPr>
        <w:t xml:space="preserve">y</w:t>
      </w:r>
      <w:r w:rsidDel="00000000" w:rsidR="00000000" w:rsidRPr="00000000">
        <w:rPr>
          <w:rFonts w:ascii="Verdana" w:cs="Verdana" w:eastAsia="Verdana" w:hAnsi="Verdana"/>
          <w:b w:val="1"/>
          <w:color w:val="000000"/>
          <w:vertAlign w:val="baseline"/>
          <w:rtl w:val="0"/>
        </w:rPr>
        <w:t xml:space="preserve"> and turn them into paint made up in the ratio 1:</w:t>
      </w:r>
      <w:r w:rsidDel="00000000" w:rsidR="00000000" w:rsidRPr="00000000">
        <w:rPr>
          <w:rFonts w:ascii="Verdana" w:cs="Verdana" w:eastAsia="Verdana" w:hAnsi="Verdana"/>
          <w:b w:val="1"/>
          <w:i w:val="1"/>
          <w:color w:val="000000"/>
          <w:vertAlign w:val="baseline"/>
          <w:rtl w:val="0"/>
        </w:rPr>
        <w:t xml:space="preserve">z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color w:val="000000"/>
          <w:vertAlign w:val="baseline"/>
          <w:rtl w:val="0"/>
        </w:rPr>
        <w:t xml:space="preserve">? 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t xml:space="preserve">(where 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x 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t xml:space="preserve">&lt; </w:t>
      </w:r>
      <w:r w:rsidDel="00000000" w:rsidR="00000000" w:rsidRPr="00000000">
        <w:rPr>
          <w:rFonts w:ascii="Verdana" w:cs="Verdana" w:eastAsia="Verdana" w:hAnsi="Verdana"/>
          <w:i w:val="1"/>
          <w:color w:val="000000"/>
          <w:vertAlign w:val="baseline"/>
          <w:rtl w:val="0"/>
        </w:rPr>
        <w:t xml:space="preserve">z 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t xml:space="preserve">&lt; </w:t>
      </w:r>
      <w:r w:rsidDel="00000000" w:rsidR="00000000" w:rsidRPr="00000000">
        <w:rPr>
          <w:rFonts w:ascii="Verdana" w:cs="Verdana" w:eastAsia="Verdana" w:hAnsi="Verdana"/>
          <w:i w:val="1"/>
          <w:color w:val="000000"/>
          <w:vertAlign w:val="baseline"/>
          <w:rtl w:val="0"/>
        </w:rPr>
        <w:t xml:space="preserve">y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0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Verdana" w:cs="Verdana" w:eastAsia="Verdana" w:hAnsi="Verdana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default"/>
      <w:footerReference r:id="rId10" w:type="even"/>
      <w:pgSz w:h="16840" w:w="11904" w:orient="portrait"/>
      <w:pgMar w:bottom="1134" w:top="1560" w:left="1418" w:right="1418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http://nrich.maths.org/4793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University of Cambridge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6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http://nrich.maths.org/1053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-520699</wp:posOffset>
              </wp:positionH>
              <wp:positionV relativeFrom="paragraph">
                <wp:posOffset>50800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925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440" y="1120"/>
                          <a:chExt cx="10162" cy="126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40" y="1120"/>
                            <a:ext cx="10150" cy="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40" y="1120"/>
                            <a:ext cx="10162" cy="1260"/>
                            <a:chOff x="0" y="0"/>
                            <a:chExt cx="10162" cy="1260"/>
                          </a:xfrm>
                        </wpg:grpSpPr>
                        <wps:wsp>
                          <wps:cNvSpPr/>
                          <wps:cNvPr id="10" name="Shape 10"/>
                          <wps:spPr>
                            <a:xfrm>
                              <a:off x="410" y="14"/>
                              <a:ext cx="9752" cy="85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rgbClr val="0044AA"/>
                                </a:gs>
                                <a:gs pos="517">
                                  <a:srgbClr val="0044AA"/>
                                </a:gs>
                                <a:gs pos="46630">
                                  <a:srgbClr val="6C61A6"/>
                                </a:gs>
                                <a:gs pos="63729">
                                  <a:srgbClr val="9AADD9"/>
                                </a:gs>
                                <a:gs pos="80828">
                                  <a:srgbClr val="BCD7F4"/>
                                </a:gs>
                                <a:gs pos="95335">
                                  <a:srgbClr val="FFFFFF"/>
                                </a:gs>
                                <a:gs pos="100000">
                                  <a:srgbClr val="FFFFFF"/>
                                </a:gs>
                              </a:gsLst>
                              <a:lin ang="10800000" scaled="0"/>
                            </a:gradFill>
                            <a:ln cap="flat" cmpd="sng" w="12700">
                              <a:solidFill>
                                <a:srgbClr val="00007B">
                                  <a:alpha val="0"/>
                                </a:srgbClr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pic:pic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2020" cy="1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SpPr/>
                        <wps:cNvPr id="12" name="Shape 12"/>
                        <wps:spPr>
                          <a:xfrm>
                            <a:off x="3402" y="1234"/>
                            <a:ext cx="708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ahoma" w:cs="Tahoma" w:eastAsia="Tahoma" w:hAnsi="Tahom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  <w:t xml:space="preserve">Mixing Paints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120" w:before="0" w:line="264.0000057220459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ahoma" w:cs="Tahoma" w:eastAsia="Tahoma" w:hAnsi="Tahom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Helvetica Neue" w:cs="Helvetica Neue" w:eastAsia="Helvetica Neue" w:hAnsi="Helvetica Neue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-520699</wp:posOffset>
              </wp:positionH>
              <wp:positionV relativeFrom="paragraph">
                <wp:posOffset>50800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925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440" y="1120"/>
                          <a:chExt cx="10162" cy="126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40" y="1120"/>
                            <a:ext cx="10150" cy="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40" y="1120"/>
                            <a:ext cx="10162" cy="1260"/>
                            <a:chOff x="0" y="0"/>
                            <a:chExt cx="10162" cy="126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410" y="14"/>
                              <a:ext cx="9752" cy="85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rgbClr val="0044AA"/>
                                </a:gs>
                                <a:gs pos="517">
                                  <a:srgbClr val="0044AA"/>
                                </a:gs>
                                <a:gs pos="46630">
                                  <a:srgbClr val="6C61A6"/>
                                </a:gs>
                                <a:gs pos="63729">
                                  <a:srgbClr val="9AADD9"/>
                                </a:gs>
                                <a:gs pos="80828">
                                  <a:srgbClr val="BCD7F4"/>
                                </a:gs>
                                <a:gs pos="95335">
                                  <a:srgbClr val="FFFFFF"/>
                                </a:gs>
                                <a:gs pos="100000">
                                  <a:srgbClr val="FFFFFF"/>
                                </a:gs>
                              </a:gsLst>
                              <a:lin ang="10800000" scaled="0"/>
                            </a:gradFill>
                            <a:ln cap="flat" cmpd="sng" w="12700">
                              <a:solidFill>
                                <a:srgbClr val="00007B">
                                  <a:alpha val="0"/>
                                </a:srgbClr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2020" cy="1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SpPr/>
                        <wps:cNvPr id="7" name="Shape 7"/>
                        <wps:spPr>
                          <a:xfrm>
                            <a:off x="3402" y="1234"/>
                            <a:ext cx="708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righ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ahoma" w:cs="Tahoma" w:eastAsia="Tahoma" w:hAnsi="Tahoma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48"/>
                                  <w:vertAlign w:val="baseline"/>
                                </w:rPr>
                                <w:t xml:space="preserve">What’s it Worth?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before="0" w:line="240" w:lineRule="auto"/>
      <w:ind w:left="0" w:right="0" w:firstLine="0"/>
      <w:jc w:val="right"/>
    </w:pPr>
    <w:rPr>
      <w:rFonts w:ascii="Tahoma" w:cs="Tahoma" w:eastAsia="Tahoma" w:hAnsi="Tahom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next w:val="Body"/>
    <w:autoRedefine w:val="0"/>
    <w:hidden w:val="0"/>
    <w:qFormat w:val="0"/>
    <w:pPr>
      <w:keepNext w:val="1"/>
      <w:suppressAutoHyphens w:val="1"/>
      <w:spacing w:after="14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b w:val="1"/>
      <w:color w:val="000000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next w:val="Body"/>
    <w:autoRedefine w:val="0"/>
    <w:hidden w:val="0"/>
    <w:qFormat w:val="0"/>
    <w:pPr>
      <w:keepNext w:val="1"/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1"/>
    </w:pPr>
    <w:rPr>
      <w:rFonts w:ascii="Helvetica Neue" w:eastAsia="ヒラギノ角ゴ Pro W3" w:hAnsi="Helvetica Neue"/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&amp;Footer">
    <w:name w:val="Header &amp; Footer"/>
    <w:next w:val="Header&amp;Footer"/>
    <w:autoRedefine w:val="0"/>
    <w:hidden w:val="0"/>
    <w:qFormat w:val="0"/>
    <w:pPr>
      <w:tabs>
        <w:tab w:val="right" w:leader="none" w:pos="9632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">
    <w:name w:val="Body"/>
    <w:next w:val="Body"/>
    <w:autoRedefine w:val="0"/>
    <w:hidden w:val="0"/>
    <w:qFormat w:val="0"/>
    <w:pPr>
      <w:suppressAutoHyphens w:val="1"/>
      <w:spacing w:after="12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BodyBullet">
    <w:name w:val="Body Bullet"/>
    <w:next w:val="BodyBullet"/>
    <w:autoRedefine w:val="0"/>
    <w:hidden w:val="0"/>
    <w:qFormat w:val="0"/>
    <w:pPr>
      <w:suppressAutoHyphens w:val="1"/>
      <w:spacing w:after="6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next w:val="Body"/>
    <w:autoRedefine w:val="0"/>
    <w:hidden w:val="0"/>
    <w:qFormat w:val="0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ahoma" w:cs="Tahoma" w:eastAsia="ヒラギノ角ゴ Pro W3" w:hAnsi="Tahoma"/>
      <w:b w:val="1"/>
      <w:color w:val="ffffff"/>
      <w:w w:val="100"/>
      <w:position w:val="-1"/>
      <w:sz w:val="48"/>
      <w:effect w:val="none"/>
      <w:vertAlign w:val="baseline"/>
      <w:cs w:val="0"/>
      <w:em w:val="none"/>
      <w:lang w:bidi="ar-SA" w:eastAsia="en-US" w:val="en-US"/>
    </w:rPr>
  </w:style>
  <w:style w:type="paragraph" w:styleId="FreeForm">
    <w:name w:val="Free Form"/>
    <w:next w:val="FreeForm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n">
    <w:name w:val="mn"/>
    <w:next w:val="m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o">
    <w:name w:val="mo"/>
    <w:next w:val="m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i">
    <w:name w:val="mi"/>
    <w:next w:val="mi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RQOBXYQG8H60TDEuLyu4Ea3wTg==">AMUW2mXmG2h6bmduPT0Vop2YPt0jr6e6veXq7RK5Ql+To1Ls5xS/L5YkqWroP7R91Jt7M5pJSJ2sVcFU0UgUM+wr1QMJKsU4E98QTyKKYWncqD4e5xnMLXo=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2015-06-22T14:58:00Z</dcterms:created>
  <dc:creator>Alison Kiddle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